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44F" w:rsidRPr="000644EC" w:rsidRDefault="0069244F" w:rsidP="0069244F">
      <w:pPr>
        <w:numPr>
          <w:ilvl w:val="0"/>
          <w:numId w:val="8"/>
        </w:numPr>
        <w:shd w:val="clear" w:color="auto" w:fill="FFFFFF"/>
        <w:tabs>
          <w:tab w:val="clear" w:pos="1494"/>
          <w:tab w:val="num" w:pos="567"/>
        </w:tabs>
        <w:spacing w:before="360" w:line="260" w:lineRule="exact"/>
        <w:ind w:hanging="927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 xml:space="preserve">Изучение Библии: </w:t>
      </w:r>
      <w:proofErr w:type="spellStart"/>
      <w:r w:rsidRPr="000644EC">
        <w:rPr>
          <w:b/>
          <w:bCs/>
          <w:color w:val="000000"/>
          <w:spacing w:val="7"/>
          <w:sz w:val="24"/>
          <w:szCs w:val="24"/>
        </w:rPr>
        <w:t>Иаир</w:t>
      </w:r>
      <w:proofErr w:type="spellEnd"/>
      <w:r w:rsidRPr="000644EC">
        <w:rPr>
          <w:b/>
          <w:bCs/>
          <w:color w:val="000000"/>
          <w:spacing w:val="7"/>
          <w:sz w:val="24"/>
          <w:szCs w:val="24"/>
        </w:rPr>
        <w:t xml:space="preserve"> (Марк 5:23, 35-42) (10 минут)</w:t>
      </w:r>
    </w:p>
    <w:p w:rsidR="0069244F" w:rsidRPr="000644EC" w:rsidRDefault="0069244F" w:rsidP="0069244F">
      <w:pPr>
        <w:shd w:val="clear" w:color="auto" w:fill="FFFFFF"/>
        <w:spacing w:before="36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bCs/>
          <w:color w:val="000000"/>
          <w:spacing w:val="7"/>
          <w:sz w:val="24"/>
          <w:szCs w:val="24"/>
        </w:rPr>
        <w:t>И</w:t>
      </w:r>
      <w:r w:rsidRPr="000644EC">
        <w:rPr>
          <w:b/>
          <w:bCs/>
          <w:color w:val="000000"/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 xml:space="preserve">вот приходит один из начальников синагоги по имени </w:t>
      </w:r>
      <w:proofErr w:type="spellStart"/>
      <w:r w:rsidRPr="000644EC">
        <w:rPr>
          <w:color w:val="000000"/>
          <w:spacing w:val="7"/>
          <w:sz w:val="24"/>
          <w:szCs w:val="24"/>
        </w:rPr>
        <w:t>Иаир</w:t>
      </w:r>
      <w:proofErr w:type="spellEnd"/>
      <w:r w:rsidRPr="000644EC">
        <w:rPr>
          <w:color w:val="000000"/>
          <w:spacing w:val="7"/>
          <w:sz w:val="24"/>
          <w:szCs w:val="24"/>
        </w:rPr>
        <w:t>, и, увидев Его, падает к ногам Его (ст.22).И усиленно просит Его, говоря: дочь моя при смерти; приди и возложи на нее руки, чтобы она выздоровела и осталась жива (с.23).Иисус пошел с ним. За Ним следовало множество народа, и теснили Его</w:t>
      </w:r>
      <w:proofErr w:type="gramStart"/>
      <w:r w:rsidRPr="000644EC">
        <w:rPr>
          <w:color w:val="000000"/>
          <w:spacing w:val="7"/>
          <w:sz w:val="24"/>
          <w:szCs w:val="24"/>
        </w:rPr>
        <w:t>.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(</w:t>
      </w:r>
      <w:proofErr w:type="gramStart"/>
      <w:r w:rsidRPr="000644EC">
        <w:rPr>
          <w:color w:val="000000"/>
          <w:spacing w:val="7"/>
          <w:sz w:val="24"/>
          <w:szCs w:val="24"/>
        </w:rPr>
        <w:t>с</w:t>
      </w:r>
      <w:proofErr w:type="gramEnd"/>
      <w:r w:rsidRPr="000644EC">
        <w:rPr>
          <w:color w:val="000000"/>
          <w:spacing w:val="7"/>
          <w:sz w:val="24"/>
          <w:szCs w:val="24"/>
        </w:rPr>
        <w:t>.24).(Рассказ о женщине, которая дотронулась до одежд Иисуса) (ст.25-34).Когда Он еще говорил сие, приходят от начальника синагоги и говорят  "Дочь твоя умерла; что еще утруждаешь Учителя?" (ст.35).Но Иисус, услышав сии слова, тотчас говорит начальнику синагоги: не бойся, только веруй (ст.36).И не позволил никому следовать за Собою, кроме Петра, Иаков</w:t>
      </w:r>
      <w:proofErr w:type="gramStart"/>
      <w:r w:rsidRPr="000644EC">
        <w:rPr>
          <w:color w:val="000000"/>
          <w:spacing w:val="7"/>
          <w:sz w:val="24"/>
          <w:szCs w:val="24"/>
        </w:rPr>
        <w:t>а и Иоа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нна, брака Иакова (ст.37).Приходит в дом начальника синагоги и видит смятение и </w:t>
      </w:r>
      <w:proofErr w:type="gramStart"/>
      <w:r w:rsidRPr="000644EC">
        <w:rPr>
          <w:color w:val="000000"/>
          <w:spacing w:val="7"/>
          <w:sz w:val="24"/>
          <w:szCs w:val="24"/>
        </w:rPr>
        <w:t>плачущих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и вопиющих громко (с.38).И </w:t>
      </w:r>
      <w:proofErr w:type="spellStart"/>
      <w:r w:rsidRPr="000644EC">
        <w:rPr>
          <w:color w:val="000000"/>
          <w:spacing w:val="7"/>
          <w:sz w:val="24"/>
          <w:szCs w:val="24"/>
        </w:rPr>
        <w:t>вошед</w:t>
      </w:r>
      <w:proofErr w:type="spellEnd"/>
      <w:r w:rsidRPr="000644EC">
        <w:rPr>
          <w:color w:val="000000"/>
          <w:spacing w:val="7"/>
          <w:sz w:val="24"/>
          <w:szCs w:val="24"/>
        </w:rPr>
        <w:t>, говорит им: "Что смущаетесь и плачете? Девица не умерла, но спит" (ст.39).</w:t>
      </w:r>
    </w:p>
    <w:p w:rsidR="0069244F" w:rsidRPr="000644EC" w:rsidRDefault="0069244F" w:rsidP="0069244F">
      <w:pPr>
        <w:shd w:val="clear" w:color="auto" w:fill="FFFFFF"/>
        <w:spacing w:before="36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И смеялись над Ним. Но Он, выслав всех, берет с Собою отца и мать девицы и бывших с Ним и входит туда, где девица лежала (ст. 40).</w:t>
      </w:r>
    </w:p>
    <w:p w:rsidR="0069244F" w:rsidRPr="000644EC" w:rsidRDefault="0069244F" w:rsidP="0069244F">
      <w:pPr>
        <w:shd w:val="clear" w:color="auto" w:fill="FFFFFF"/>
        <w:spacing w:before="36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И взяв девицу за руку, говорит ей: "</w:t>
      </w:r>
      <w:proofErr w:type="spellStart"/>
      <w:r w:rsidRPr="000644EC">
        <w:rPr>
          <w:color w:val="000000"/>
          <w:spacing w:val="7"/>
          <w:sz w:val="24"/>
          <w:szCs w:val="24"/>
        </w:rPr>
        <w:t>Талифа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— </w:t>
      </w:r>
      <w:proofErr w:type="spellStart"/>
      <w:r w:rsidRPr="000644EC">
        <w:rPr>
          <w:color w:val="000000"/>
          <w:spacing w:val="7"/>
          <w:sz w:val="24"/>
          <w:szCs w:val="24"/>
        </w:rPr>
        <w:t>куми</w:t>
      </w:r>
      <w:proofErr w:type="spellEnd"/>
      <w:r w:rsidRPr="000644EC">
        <w:rPr>
          <w:color w:val="000000"/>
          <w:spacing w:val="7"/>
          <w:sz w:val="24"/>
          <w:szCs w:val="24"/>
        </w:rPr>
        <w:t>", что значит: "Девица, тебе говорю, встань" (ст.41).</w:t>
      </w:r>
    </w:p>
    <w:p w:rsidR="0069244F" w:rsidRPr="000644EC" w:rsidRDefault="0069244F" w:rsidP="0069244F">
      <w:pPr>
        <w:shd w:val="clear" w:color="auto" w:fill="FFFFFF"/>
        <w:spacing w:before="360" w:line="260" w:lineRule="exact"/>
        <w:ind w:left="567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И девица тотчас встала и начала ходить, ибо была лет двенадцати. </w:t>
      </w:r>
      <w:proofErr w:type="gramStart"/>
      <w:r w:rsidRPr="000644EC">
        <w:rPr>
          <w:color w:val="000000"/>
          <w:spacing w:val="7"/>
          <w:sz w:val="24"/>
          <w:szCs w:val="24"/>
        </w:rPr>
        <w:t>Видевшие</w:t>
      </w:r>
      <w:proofErr w:type="gramEnd"/>
      <w:r w:rsidRPr="000644EC">
        <w:rPr>
          <w:color w:val="000000"/>
          <w:spacing w:val="7"/>
          <w:sz w:val="24"/>
          <w:szCs w:val="24"/>
        </w:rPr>
        <w:t xml:space="preserve"> пришли в великое изумление (с.42).</w:t>
      </w:r>
    </w:p>
    <w:p w:rsidR="0069244F" w:rsidRPr="000644EC" w:rsidRDefault="0069244F" w:rsidP="0069244F">
      <w:pPr>
        <w:numPr>
          <w:ilvl w:val="0"/>
          <w:numId w:val="1"/>
        </w:numPr>
        <w:shd w:val="clear" w:color="auto" w:fill="FFFFFF"/>
        <w:tabs>
          <w:tab w:val="left" w:pos="461"/>
          <w:tab w:val="left" w:pos="851"/>
        </w:tabs>
        <w:spacing w:before="360" w:line="260" w:lineRule="exact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Почему Иисус не ответил на просьбу </w:t>
      </w:r>
      <w:proofErr w:type="spellStart"/>
      <w:r w:rsidRPr="000644EC">
        <w:rPr>
          <w:color w:val="000000"/>
          <w:spacing w:val="7"/>
          <w:sz w:val="24"/>
          <w:szCs w:val="24"/>
        </w:rPr>
        <w:t>Иаира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сразу, а немедленно пошел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в его дом?</w:t>
      </w:r>
    </w:p>
    <w:p w:rsidR="0069244F" w:rsidRPr="000644EC" w:rsidRDefault="0069244F" w:rsidP="0069244F">
      <w:pPr>
        <w:numPr>
          <w:ilvl w:val="0"/>
          <w:numId w:val="1"/>
        </w:numPr>
        <w:shd w:val="clear" w:color="auto" w:fill="FFFFFF"/>
        <w:tabs>
          <w:tab w:val="left" w:pos="461"/>
          <w:tab w:val="left" w:pos="851"/>
        </w:tabs>
        <w:spacing w:before="360" w:line="260" w:lineRule="exact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С кем из людей в этом рассказе вы могли бы отнести себя в вашей</w:t>
      </w:r>
      <w:r w:rsidRPr="000644EC">
        <w:rPr>
          <w:spacing w:val="7"/>
          <w:sz w:val="24"/>
          <w:szCs w:val="24"/>
        </w:rPr>
        <w:t xml:space="preserve"> </w:t>
      </w:r>
      <w:r w:rsidRPr="000644EC">
        <w:rPr>
          <w:color w:val="000000"/>
          <w:spacing w:val="7"/>
          <w:sz w:val="24"/>
          <w:szCs w:val="24"/>
        </w:rPr>
        <w:t>жизни? Почему?</w:t>
      </w:r>
    </w:p>
    <w:p w:rsidR="0069244F" w:rsidRPr="000644EC" w:rsidRDefault="0069244F" w:rsidP="0069244F">
      <w:pPr>
        <w:numPr>
          <w:ilvl w:val="1"/>
          <w:numId w:val="1"/>
        </w:numPr>
        <w:shd w:val="clear" w:color="auto" w:fill="FFFFFF"/>
        <w:tabs>
          <w:tab w:val="clear" w:pos="851"/>
          <w:tab w:val="left" w:pos="1134"/>
        </w:tabs>
        <w:spacing w:before="240" w:line="260" w:lineRule="exact"/>
        <w:ind w:left="851"/>
        <w:rPr>
          <w:spacing w:val="7"/>
          <w:sz w:val="24"/>
          <w:szCs w:val="24"/>
        </w:rPr>
      </w:pPr>
      <w:proofErr w:type="spellStart"/>
      <w:r w:rsidRPr="000644EC">
        <w:rPr>
          <w:color w:val="000000"/>
          <w:spacing w:val="7"/>
          <w:sz w:val="24"/>
          <w:szCs w:val="24"/>
        </w:rPr>
        <w:t>Иаир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ходатайствует за своего ребенка.</w:t>
      </w:r>
    </w:p>
    <w:p w:rsidR="0069244F" w:rsidRPr="000644EC" w:rsidRDefault="0069244F" w:rsidP="0069244F">
      <w:pPr>
        <w:numPr>
          <w:ilvl w:val="1"/>
          <w:numId w:val="1"/>
        </w:numPr>
        <w:shd w:val="clear" w:color="auto" w:fill="FFFFFF"/>
        <w:tabs>
          <w:tab w:val="clear" w:pos="851"/>
          <w:tab w:val="left" w:pos="1134"/>
        </w:tabs>
        <w:spacing w:line="260" w:lineRule="exact"/>
        <w:ind w:left="851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Мать нетерпеливо ждет, надеясь, хотя нет никакой надежды.</w:t>
      </w:r>
    </w:p>
    <w:p w:rsidR="0069244F" w:rsidRPr="000644EC" w:rsidRDefault="0069244F" w:rsidP="0069244F">
      <w:pPr>
        <w:numPr>
          <w:ilvl w:val="1"/>
          <w:numId w:val="1"/>
        </w:numPr>
        <w:shd w:val="clear" w:color="auto" w:fill="FFFFFF"/>
        <w:tabs>
          <w:tab w:val="clear" w:pos="851"/>
          <w:tab w:val="left" w:pos="1134"/>
        </w:tabs>
        <w:spacing w:line="260" w:lineRule="exact"/>
        <w:ind w:left="851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Слуги и плакальщики потеряли надежду.</w:t>
      </w:r>
    </w:p>
    <w:p w:rsidR="0069244F" w:rsidRPr="000644EC" w:rsidRDefault="0069244F" w:rsidP="0069244F">
      <w:pPr>
        <w:numPr>
          <w:ilvl w:val="1"/>
          <w:numId w:val="1"/>
        </w:numPr>
        <w:shd w:val="clear" w:color="auto" w:fill="FFFFFF"/>
        <w:tabs>
          <w:tab w:val="clear" w:pos="851"/>
          <w:tab w:val="left" w:pos="1134"/>
        </w:tabs>
        <w:spacing w:line="260" w:lineRule="exact"/>
        <w:ind w:left="851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Любопытная толпа.</w:t>
      </w:r>
    </w:p>
    <w:p w:rsidR="0069244F" w:rsidRPr="0030395B" w:rsidRDefault="0069244F" w:rsidP="0069244F">
      <w:pPr>
        <w:numPr>
          <w:ilvl w:val="1"/>
          <w:numId w:val="1"/>
        </w:numPr>
        <w:shd w:val="clear" w:color="auto" w:fill="FFFFFF"/>
        <w:tabs>
          <w:tab w:val="clear" w:pos="851"/>
          <w:tab w:val="left" w:pos="1134"/>
        </w:tabs>
        <w:spacing w:line="260" w:lineRule="exact"/>
        <w:ind w:left="851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Ученики, которые не вошли в дом.</w:t>
      </w:r>
    </w:p>
    <w:p w:rsidR="0069244F" w:rsidRPr="000644EC" w:rsidRDefault="0069244F" w:rsidP="0069244F">
      <w:pPr>
        <w:numPr>
          <w:ilvl w:val="0"/>
          <w:numId w:val="6"/>
        </w:numPr>
        <w:shd w:val="clear" w:color="auto" w:fill="FFFFFF"/>
        <w:tabs>
          <w:tab w:val="clear" w:pos="851"/>
          <w:tab w:val="left" w:pos="1134"/>
        </w:tabs>
        <w:spacing w:line="260" w:lineRule="exact"/>
        <w:ind w:left="851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Три ученика, видевшие чудо исцеления.</w:t>
      </w:r>
    </w:p>
    <w:p w:rsidR="0069244F" w:rsidRPr="000644EC" w:rsidRDefault="0069244F" w:rsidP="0069244F">
      <w:pPr>
        <w:numPr>
          <w:ilvl w:val="0"/>
          <w:numId w:val="5"/>
        </w:numPr>
        <w:shd w:val="clear" w:color="auto" w:fill="FFFFFF"/>
        <w:tabs>
          <w:tab w:val="clear" w:pos="284"/>
          <w:tab w:val="left" w:pos="1134"/>
        </w:tabs>
        <w:spacing w:line="260" w:lineRule="exact"/>
        <w:ind w:left="851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Девочка, которая была мертва.</w:t>
      </w:r>
    </w:p>
    <w:p w:rsidR="0069244F" w:rsidRPr="000644EC" w:rsidRDefault="0069244F" w:rsidP="0069244F">
      <w:pPr>
        <w:numPr>
          <w:ilvl w:val="0"/>
          <w:numId w:val="2"/>
        </w:numPr>
        <w:shd w:val="clear" w:color="auto" w:fill="FFFFFF"/>
        <w:tabs>
          <w:tab w:val="left" w:pos="413"/>
        </w:tabs>
        <w:spacing w:before="360" w:line="260" w:lineRule="exact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Каким принципам ходатайства следовал </w:t>
      </w:r>
      <w:proofErr w:type="spellStart"/>
      <w:r w:rsidRPr="000644EC">
        <w:rPr>
          <w:color w:val="000000"/>
          <w:spacing w:val="7"/>
          <w:sz w:val="24"/>
          <w:szCs w:val="24"/>
        </w:rPr>
        <w:t>Иаир</w:t>
      </w:r>
      <w:proofErr w:type="spellEnd"/>
      <w:r w:rsidRPr="000644EC">
        <w:rPr>
          <w:color w:val="000000"/>
          <w:spacing w:val="7"/>
          <w:sz w:val="24"/>
          <w:szCs w:val="24"/>
        </w:rPr>
        <w:t>?</w:t>
      </w:r>
    </w:p>
    <w:p w:rsidR="0069244F" w:rsidRPr="000644EC" w:rsidRDefault="0069244F" w:rsidP="0069244F">
      <w:pPr>
        <w:numPr>
          <w:ilvl w:val="0"/>
          <w:numId w:val="2"/>
        </w:numPr>
        <w:shd w:val="clear" w:color="auto" w:fill="FFFFFF"/>
        <w:tabs>
          <w:tab w:val="left" w:pos="413"/>
        </w:tabs>
        <w:spacing w:before="360" w:line="260" w:lineRule="exact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Что Бог говорит вам в этом рассказе?</w:t>
      </w:r>
    </w:p>
    <w:p w:rsidR="0069244F" w:rsidRPr="000644EC" w:rsidRDefault="0069244F" w:rsidP="0069244F">
      <w:pPr>
        <w:numPr>
          <w:ilvl w:val="0"/>
          <w:numId w:val="7"/>
        </w:numPr>
        <w:shd w:val="clear" w:color="auto" w:fill="FFFFFF"/>
        <w:tabs>
          <w:tab w:val="clear" w:pos="1134"/>
          <w:tab w:val="num" w:pos="567"/>
        </w:tabs>
        <w:spacing w:before="600" w:line="260" w:lineRule="exact"/>
        <w:ind w:left="0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Обсуждение Урока 8 в группе (10 минут).</w:t>
      </w:r>
    </w:p>
    <w:p w:rsidR="0069244F" w:rsidRPr="000644EC" w:rsidRDefault="0069244F" w:rsidP="0069244F">
      <w:pPr>
        <w:numPr>
          <w:ilvl w:val="0"/>
          <w:numId w:val="3"/>
        </w:numPr>
        <w:shd w:val="clear" w:color="auto" w:fill="FFFFFF"/>
        <w:tabs>
          <w:tab w:val="left" w:pos="1134"/>
        </w:tabs>
        <w:spacing w:before="240" w:line="260" w:lineRule="exact"/>
        <w:ind w:left="1135" w:hanging="284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Пусть члены группы поделятся свидетельствами, когда они видели,    как    сатана    трепетал    от    силы    </w:t>
      </w:r>
      <w:proofErr w:type="spellStart"/>
      <w:r w:rsidRPr="000644EC">
        <w:rPr>
          <w:color w:val="000000"/>
          <w:spacing w:val="7"/>
          <w:sz w:val="24"/>
          <w:szCs w:val="24"/>
        </w:rPr>
        <w:t>ходатайственной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молитвы.    Пусть    выступят    2 — 3    человека    с   короткими рассказами.   Подумайте  о  вашем  собственном  опыте  такого рода.</w:t>
      </w:r>
    </w:p>
    <w:p w:rsidR="0069244F" w:rsidRPr="000644EC" w:rsidRDefault="0069244F" w:rsidP="0069244F">
      <w:pPr>
        <w:numPr>
          <w:ilvl w:val="0"/>
          <w:numId w:val="3"/>
        </w:numPr>
        <w:shd w:val="clear" w:color="auto" w:fill="FFFFFF"/>
        <w:tabs>
          <w:tab w:val="left" w:pos="1134"/>
        </w:tabs>
        <w:spacing w:before="360" w:line="260" w:lineRule="exact"/>
        <w:ind w:left="1134" w:hanging="283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Молитва достигает повсюду, куда достигает Бог — это одно из </w:t>
      </w:r>
      <w:r w:rsidRPr="000644EC">
        <w:rPr>
          <w:color w:val="000000"/>
          <w:spacing w:val="7"/>
          <w:sz w:val="24"/>
          <w:szCs w:val="24"/>
        </w:rPr>
        <w:lastRenderedPageBreak/>
        <w:t xml:space="preserve">свидетельств   силы   молитвы.   Коротко   расскажите,   когда  в вашей жизни вы видела чудесную работу Бога, как результат </w:t>
      </w:r>
      <w:proofErr w:type="spellStart"/>
      <w:r w:rsidRPr="000644EC">
        <w:rPr>
          <w:color w:val="000000"/>
          <w:spacing w:val="7"/>
          <w:sz w:val="24"/>
          <w:szCs w:val="24"/>
        </w:rPr>
        <w:t>ходатайственной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молитвы, даже если люди были разделены друг от друга большими расстояниями. Пусть поделятся 2- 3 человека.</w:t>
      </w:r>
    </w:p>
    <w:p w:rsidR="0069244F" w:rsidRPr="000644EC" w:rsidRDefault="0069244F" w:rsidP="0069244F">
      <w:pPr>
        <w:numPr>
          <w:ilvl w:val="0"/>
          <w:numId w:val="3"/>
        </w:numPr>
        <w:shd w:val="clear" w:color="auto" w:fill="FFFFFF"/>
        <w:tabs>
          <w:tab w:val="left" w:pos="773"/>
          <w:tab w:val="left" w:pos="1134"/>
        </w:tabs>
        <w:spacing w:before="360" w:line="260" w:lineRule="exact"/>
        <w:ind w:left="1134" w:hanging="28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Можете ли  вы  рассказать  ваш  опыт,  когда  ваши  молитвы оградили ваших детей от сил зла? Пусть 2 — 3 человека ответят на этот вопрос.</w:t>
      </w:r>
    </w:p>
    <w:p w:rsidR="0069244F" w:rsidRPr="000644EC" w:rsidRDefault="0069244F" w:rsidP="0069244F">
      <w:pPr>
        <w:numPr>
          <w:ilvl w:val="0"/>
          <w:numId w:val="4"/>
        </w:numPr>
        <w:shd w:val="clear" w:color="auto" w:fill="FFFFFF"/>
        <w:tabs>
          <w:tab w:val="clear" w:pos="0"/>
          <w:tab w:val="left" w:pos="1134"/>
        </w:tabs>
        <w:spacing w:before="360" w:line="260" w:lineRule="exact"/>
        <w:ind w:left="1134" w:hanging="283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Какие проблемы, относящиеся к вашим детям, внукам или в целом молодежи в церкви, учебных  заведениях,  особо беспокоят   вас? Верите  ли   вы,   что   только   силой   молитвы может разрешить проблемы? Почему да или почему нет?</w:t>
      </w:r>
    </w:p>
    <w:p w:rsidR="0069244F" w:rsidRPr="000644EC" w:rsidRDefault="0069244F" w:rsidP="0069244F">
      <w:pPr>
        <w:numPr>
          <w:ilvl w:val="0"/>
          <w:numId w:val="4"/>
        </w:numPr>
        <w:shd w:val="clear" w:color="auto" w:fill="FFFFFF"/>
        <w:tabs>
          <w:tab w:val="left" w:pos="1134"/>
        </w:tabs>
        <w:spacing w:before="360" w:line="260" w:lineRule="exact"/>
        <w:ind w:left="1134" w:hanging="283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 xml:space="preserve">Какие ободрения вы получаете из истории молитвы </w:t>
      </w:r>
      <w:proofErr w:type="spellStart"/>
      <w:r w:rsidRPr="000644EC">
        <w:rPr>
          <w:color w:val="000000"/>
          <w:spacing w:val="7"/>
          <w:sz w:val="24"/>
          <w:szCs w:val="24"/>
        </w:rPr>
        <w:t>Калеба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и Элизабет </w:t>
      </w:r>
      <w:proofErr w:type="spellStart"/>
      <w:r w:rsidRPr="000644EC">
        <w:rPr>
          <w:color w:val="000000"/>
          <w:spacing w:val="7"/>
          <w:sz w:val="24"/>
          <w:szCs w:val="24"/>
        </w:rPr>
        <w:t>Ле</w:t>
      </w:r>
      <w:proofErr w:type="spellEnd"/>
      <w:r w:rsidRPr="000644EC">
        <w:rPr>
          <w:color w:val="000000"/>
          <w:spacing w:val="7"/>
          <w:sz w:val="24"/>
          <w:szCs w:val="24"/>
        </w:rPr>
        <w:t xml:space="preserve"> Турне за их сына Роберта?</w:t>
      </w:r>
    </w:p>
    <w:p w:rsidR="0069244F" w:rsidRPr="000644EC" w:rsidRDefault="0069244F" w:rsidP="0069244F">
      <w:pPr>
        <w:numPr>
          <w:ilvl w:val="0"/>
          <w:numId w:val="4"/>
        </w:numPr>
        <w:shd w:val="clear" w:color="auto" w:fill="FFFFFF"/>
        <w:tabs>
          <w:tab w:val="left" w:pos="1134"/>
        </w:tabs>
        <w:spacing w:before="360" w:line="260" w:lineRule="exact"/>
        <w:ind w:left="1134" w:hanging="283"/>
        <w:jc w:val="both"/>
        <w:rPr>
          <w:color w:val="000000"/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Если молитва так могущественна, что может достичь повсюду, куда достигает Бог, тогда почему, по вашему мнению, мы так мало видим этой силы в действии?</w:t>
      </w:r>
    </w:p>
    <w:p w:rsidR="0069244F" w:rsidRPr="000644EC" w:rsidRDefault="0069244F" w:rsidP="0069244F">
      <w:pPr>
        <w:numPr>
          <w:ilvl w:val="0"/>
          <w:numId w:val="9"/>
        </w:numPr>
        <w:shd w:val="clear" w:color="auto" w:fill="FFFFFF"/>
        <w:spacing w:before="600" w:line="260" w:lineRule="exact"/>
        <w:jc w:val="both"/>
        <w:rPr>
          <w:spacing w:val="7"/>
          <w:sz w:val="24"/>
          <w:szCs w:val="24"/>
        </w:rPr>
      </w:pPr>
      <w:r w:rsidRPr="000644EC">
        <w:rPr>
          <w:b/>
          <w:bCs/>
          <w:color w:val="000000"/>
          <w:spacing w:val="7"/>
          <w:sz w:val="24"/>
          <w:szCs w:val="24"/>
        </w:rPr>
        <w:t>Время молитвы (10 минут)</w:t>
      </w:r>
    </w:p>
    <w:p w:rsidR="0069244F" w:rsidRPr="000644EC" w:rsidRDefault="0069244F" w:rsidP="0069244F">
      <w:pPr>
        <w:numPr>
          <w:ilvl w:val="0"/>
          <w:numId w:val="10"/>
        </w:numPr>
        <w:shd w:val="clear" w:color="auto" w:fill="FFFFFF"/>
        <w:tabs>
          <w:tab w:val="clear" w:pos="0"/>
          <w:tab w:val="left" w:pos="1134"/>
        </w:tabs>
        <w:spacing w:before="240" w:line="260" w:lineRule="exact"/>
        <w:ind w:left="1135" w:hanging="284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Разделитесь на группы по 2 — 3 человека.</w:t>
      </w:r>
    </w:p>
    <w:p w:rsidR="0069244F" w:rsidRPr="000644EC" w:rsidRDefault="0069244F" w:rsidP="0069244F">
      <w:pPr>
        <w:numPr>
          <w:ilvl w:val="0"/>
          <w:numId w:val="10"/>
        </w:numPr>
        <w:shd w:val="clear" w:color="auto" w:fill="FFFFFF"/>
        <w:tabs>
          <w:tab w:val="clear" w:pos="0"/>
          <w:tab w:val="left" w:pos="485"/>
          <w:tab w:val="left" w:pos="1134"/>
        </w:tabs>
        <w:spacing w:before="360" w:line="260" w:lineRule="exact"/>
        <w:ind w:left="1134" w:hanging="28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Попросите  членов   группы  поделиться,   за   какие   проблемы в отношении их детей   они хотели бы помолиться всей группой и увидеть    результаты    молитвы    на    следующей    неделе. Пусть просьбы будут максимально конкретны.</w:t>
      </w:r>
    </w:p>
    <w:p w:rsidR="0069244F" w:rsidRPr="0030395B" w:rsidRDefault="0069244F" w:rsidP="0069244F">
      <w:pPr>
        <w:numPr>
          <w:ilvl w:val="0"/>
          <w:numId w:val="10"/>
        </w:numPr>
        <w:shd w:val="clear" w:color="auto" w:fill="FFFFFF"/>
        <w:tabs>
          <w:tab w:val="clear" w:pos="0"/>
          <w:tab w:val="left" w:pos="1134"/>
        </w:tabs>
        <w:spacing w:before="360" w:line="260" w:lineRule="exact"/>
        <w:ind w:left="1134" w:hanging="28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Запишите высказанные просьбы для молитвы в тетрадь.</w:t>
      </w:r>
    </w:p>
    <w:p w:rsidR="0069244F" w:rsidRPr="000644EC" w:rsidRDefault="0069244F" w:rsidP="0069244F">
      <w:pPr>
        <w:numPr>
          <w:ilvl w:val="0"/>
          <w:numId w:val="11"/>
        </w:numPr>
        <w:shd w:val="clear" w:color="auto" w:fill="FFFFFF"/>
        <w:tabs>
          <w:tab w:val="clear" w:pos="1287"/>
          <w:tab w:val="num" w:pos="1134"/>
        </w:tabs>
        <w:spacing w:line="260" w:lineRule="exact"/>
        <w:ind w:left="1134" w:hanging="28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Постарайтесь подобрать библейский стих, соответствующий каждой просьбе.</w:t>
      </w:r>
    </w:p>
    <w:p w:rsidR="0069244F" w:rsidRPr="000644EC" w:rsidRDefault="0069244F" w:rsidP="0069244F">
      <w:pPr>
        <w:numPr>
          <w:ilvl w:val="0"/>
          <w:numId w:val="11"/>
        </w:numPr>
        <w:shd w:val="clear" w:color="auto" w:fill="FFFFFF"/>
        <w:tabs>
          <w:tab w:val="clear" w:pos="1287"/>
          <w:tab w:val="num" w:pos="1134"/>
        </w:tabs>
        <w:spacing w:before="360" w:line="260" w:lineRule="exact"/>
        <w:ind w:left="1134" w:hanging="28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Молитесь по кругу, молитесь друг за друга и за детей.</w:t>
      </w:r>
    </w:p>
    <w:p w:rsidR="0069244F" w:rsidRPr="000644EC" w:rsidRDefault="0069244F" w:rsidP="0069244F">
      <w:pPr>
        <w:numPr>
          <w:ilvl w:val="0"/>
          <w:numId w:val="11"/>
        </w:numPr>
        <w:shd w:val="clear" w:color="auto" w:fill="FFFFFF"/>
        <w:tabs>
          <w:tab w:val="clear" w:pos="1287"/>
          <w:tab w:val="num" w:pos="1134"/>
        </w:tabs>
        <w:spacing w:before="360" w:line="260" w:lineRule="exact"/>
        <w:ind w:left="1134" w:right="10" w:hanging="28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Договоритесь молиться по телефону друг за друга в течение последующей недели по указанным проблемам и нуждам детей. Выверите время и договоритесь, кто кому будет звонить.</w:t>
      </w:r>
    </w:p>
    <w:p w:rsidR="0069244F" w:rsidRPr="000644EC" w:rsidRDefault="0069244F" w:rsidP="0069244F">
      <w:pPr>
        <w:numPr>
          <w:ilvl w:val="0"/>
          <w:numId w:val="11"/>
        </w:numPr>
        <w:shd w:val="clear" w:color="auto" w:fill="FFFFFF"/>
        <w:tabs>
          <w:tab w:val="clear" w:pos="1287"/>
          <w:tab w:val="num" w:pos="1134"/>
        </w:tabs>
        <w:spacing w:before="360" w:line="260" w:lineRule="exact"/>
        <w:ind w:left="1134" w:right="5" w:hanging="283"/>
        <w:jc w:val="both"/>
        <w:rPr>
          <w:spacing w:val="7"/>
          <w:sz w:val="24"/>
          <w:szCs w:val="24"/>
        </w:rPr>
      </w:pPr>
      <w:r w:rsidRPr="000644EC">
        <w:rPr>
          <w:color w:val="000000"/>
          <w:spacing w:val="7"/>
          <w:sz w:val="24"/>
          <w:szCs w:val="24"/>
        </w:rPr>
        <w:t>Перед следующим занятием посмотрите, какие ответы Господь дал нам на ваши молитвы за детей.</w:t>
      </w:r>
    </w:p>
    <w:p w:rsidR="00135B12" w:rsidRDefault="00135B12"/>
    <w:sectPr w:rsidR="00135B12" w:rsidSect="00135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1225"/>
    <w:multiLevelType w:val="hybridMultilevel"/>
    <w:tmpl w:val="B79A3AE8"/>
    <w:lvl w:ilvl="0" w:tplc="0E0E7FE0">
      <w:start w:val="5"/>
      <w:numFmt w:val="upperRoman"/>
      <w:lvlText w:val="%1."/>
      <w:lvlJc w:val="left"/>
      <w:pPr>
        <w:tabs>
          <w:tab w:val="num" w:pos="1494"/>
        </w:tabs>
        <w:ind w:left="927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66C36"/>
    <w:multiLevelType w:val="hybridMultilevel"/>
    <w:tmpl w:val="4216D1DC"/>
    <w:lvl w:ilvl="0" w:tplc="DD08FE44">
      <w:start w:val="65535"/>
      <w:numFmt w:val="bullet"/>
      <w:lvlText w:val="*"/>
      <w:lvlJc w:val="left"/>
      <w:pPr>
        <w:tabs>
          <w:tab w:val="num" w:pos="284"/>
        </w:tabs>
        <w:ind w:left="0" w:firstLine="0"/>
      </w:pPr>
      <w:rPr>
        <w:rFonts w:ascii="Times New Roman" w:hAnsi="Times New Roman" w:cs="Times New Roman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302F9B"/>
    <w:multiLevelType w:val="hybridMultilevel"/>
    <w:tmpl w:val="1A9AEFD4"/>
    <w:lvl w:ilvl="0" w:tplc="917CD2A4">
      <w:start w:val="1"/>
      <w:numFmt w:val="decimal"/>
      <w:lvlText w:val="%1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 w:tplc="B2ECB75C">
      <w:start w:val="1"/>
      <w:numFmt w:val="bullet"/>
      <w:lvlText w:val="*"/>
      <w:lvlJc w:val="left"/>
      <w:pPr>
        <w:tabs>
          <w:tab w:val="num" w:pos="851"/>
        </w:tabs>
        <w:ind w:left="567" w:firstLine="0"/>
      </w:pPr>
      <w:rPr>
        <w:rFonts w:ascii="Times New Roman" w:hAnsi="Times New Roman" w:cs="Times New Roman" w:hint="default"/>
        <w:sz w:val="16"/>
        <w:szCs w:val="16"/>
      </w:rPr>
    </w:lvl>
    <w:lvl w:ilvl="2" w:tplc="3858070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  <w:color w:val="000000"/>
        <w:sz w:val="16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560181"/>
    <w:multiLevelType w:val="singleLevel"/>
    <w:tmpl w:val="C1AC7EE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">
    <w:nsid w:val="24C37536"/>
    <w:multiLevelType w:val="singleLevel"/>
    <w:tmpl w:val="7F9862B4"/>
    <w:lvl w:ilvl="0">
      <w:start w:val="3"/>
      <w:numFmt w:val="decimal"/>
      <w:lvlText w:val="%1."/>
      <w:lvlJc w:val="left"/>
      <w:pPr>
        <w:tabs>
          <w:tab w:val="num" w:pos="851"/>
        </w:tabs>
        <w:ind w:left="567" w:firstLine="0"/>
      </w:pPr>
      <w:rPr>
        <w:rFonts w:ascii="Times New Roman" w:hAnsi="Times New Roman" w:cs="Times New Roman" w:hint="default"/>
      </w:rPr>
    </w:lvl>
  </w:abstractNum>
  <w:abstractNum w:abstractNumId="5">
    <w:nsid w:val="3D3A170D"/>
    <w:multiLevelType w:val="hybridMultilevel"/>
    <w:tmpl w:val="641CF7DE"/>
    <w:lvl w:ilvl="0" w:tplc="32205484">
      <w:start w:val="7"/>
      <w:numFmt w:val="upperRoman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A67548"/>
    <w:multiLevelType w:val="hybridMultilevel"/>
    <w:tmpl w:val="45925AA6"/>
    <w:lvl w:ilvl="0" w:tplc="6F52FF60">
      <w:start w:val="65535"/>
      <w:numFmt w:val="bullet"/>
      <w:lvlText w:val="*"/>
      <w:lvlJc w:val="left"/>
      <w:pPr>
        <w:tabs>
          <w:tab w:val="num" w:pos="851"/>
        </w:tabs>
        <w:ind w:left="567" w:firstLine="0"/>
      </w:pPr>
      <w:rPr>
        <w:rFonts w:ascii="Times New Roman" w:hAnsi="Times New Roman" w:cs="Times New Roman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">
    <w:nsid w:val="56CC0F67"/>
    <w:multiLevelType w:val="hybridMultilevel"/>
    <w:tmpl w:val="41A4A2B6"/>
    <w:lvl w:ilvl="0" w:tplc="2B920B16">
      <w:start w:val="4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992997"/>
    <w:multiLevelType w:val="hybridMultilevel"/>
    <w:tmpl w:val="8CF62A18"/>
    <w:lvl w:ilvl="0" w:tplc="F260F8AE">
      <w:start w:val="6"/>
      <w:numFmt w:val="upperRoman"/>
      <w:lvlText w:val="%1."/>
      <w:lvlJc w:val="left"/>
      <w:pPr>
        <w:tabs>
          <w:tab w:val="num" w:pos="1134"/>
        </w:tabs>
        <w:ind w:left="567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94323E"/>
    <w:multiLevelType w:val="hybridMultilevel"/>
    <w:tmpl w:val="869A31E8"/>
    <w:lvl w:ilvl="0" w:tplc="917CD2A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1E5290E8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0">
    <w:nsid w:val="6EDC3B64"/>
    <w:multiLevelType w:val="singleLevel"/>
    <w:tmpl w:val="BAA28FC8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0"/>
  </w:num>
  <w:num w:numId="5">
    <w:abstractNumId w:val="1"/>
  </w:num>
  <w:num w:numId="6">
    <w:abstractNumId w:val="6"/>
  </w:num>
  <w:num w:numId="7">
    <w:abstractNumId w:val="8"/>
  </w:num>
  <w:num w:numId="8">
    <w:abstractNumId w:val="0"/>
  </w:num>
  <w:num w:numId="9">
    <w:abstractNumId w:val="5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9244F"/>
    <w:rsid w:val="00135B12"/>
    <w:rsid w:val="00692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4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2011-01-21T10:23:00Z</dcterms:created>
  <dcterms:modified xsi:type="dcterms:W3CDTF">2011-01-21T10:23:00Z</dcterms:modified>
</cp:coreProperties>
</file>